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C74" w:rsidRPr="00DF4782" w:rsidRDefault="00DF4782" w:rsidP="00ED5C74">
      <w:pPr>
        <w:rPr>
          <w:rFonts w:ascii="Times New Roman" w:eastAsia="Kristen ITC" w:hAnsi="Times New Roman" w:cs="Times New Roman"/>
        </w:rPr>
      </w:pPr>
      <w:r w:rsidRPr="00DF4782">
        <w:rPr>
          <w:rFonts w:ascii="Times New Roman" w:eastAsia="Kristen ITC" w:hAnsi="Times New Roman" w:cs="Times New Roman"/>
        </w:rPr>
        <w:t>Harlie Emerick B7</w:t>
      </w:r>
    </w:p>
    <w:p w:rsidR="00ED5C74" w:rsidRPr="00DF4782" w:rsidRDefault="00ED5C74" w:rsidP="00ED5C74">
      <w:pPr>
        <w:ind w:left="1440" w:firstLine="720"/>
        <w:rPr>
          <w:rFonts w:ascii="Times New Roman" w:eastAsia="Kristen ITC" w:hAnsi="Times New Roman" w:cs="Times New Roman"/>
          <w:sz w:val="28"/>
        </w:rPr>
      </w:pPr>
    </w:p>
    <w:p w:rsidR="00DF4782" w:rsidRPr="00DF4782" w:rsidRDefault="00DF4782" w:rsidP="00DF4782">
      <w:pPr>
        <w:ind w:left="1440" w:firstLine="720"/>
        <w:rPr>
          <w:rFonts w:ascii="Times New Roman" w:eastAsia="Kristen ITC" w:hAnsi="Times New Roman" w:cs="Times New Roman"/>
          <w:sz w:val="28"/>
          <w:u w:val="thick"/>
        </w:rPr>
      </w:pPr>
    </w:p>
    <w:p w:rsidR="00147A6A" w:rsidRPr="00DF4782" w:rsidRDefault="00B4263D" w:rsidP="00DF4782">
      <w:pPr>
        <w:ind w:left="1440" w:firstLine="720"/>
        <w:rPr>
          <w:rFonts w:ascii="Times New Roman" w:eastAsia="Kristen ITC" w:hAnsi="Times New Roman" w:cs="Times New Roman"/>
          <w:sz w:val="28"/>
          <w:u w:val="thick"/>
        </w:rPr>
      </w:pPr>
      <w:r w:rsidRPr="00DF4782">
        <w:rPr>
          <w:rFonts w:ascii="Times New Roman" w:eastAsia="Kristen ITC" w:hAnsi="Times New Roman" w:cs="Times New Roman"/>
          <w:sz w:val="28"/>
          <w:u w:val="thick"/>
        </w:rPr>
        <w:t>Noah as a Gifted Learner</w:t>
      </w:r>
    </w:p>
    <w:p w:rsidR="00DF4782" w:rsidRPr="00DF4782" w:rsidRDefault="00DF4782" w:rsidP="00ED5C74">
      <w:pPr>
        <w:ind w:firstLine="720"/>
        <w:rPr>
          <w:rFonts w:ascii="Times New Roman" w:eastAsia="Kristen ITC" w:hAnsi="Times New Roman" w:cs="Times New Roman"/>
        </w:rPr>
      </w:pPr>
    </w:p>
    <w:p w:rsidR="00F71AE3" w:rsidRDefault="00F71AE3" w:rsidP="008F7DEE">
      <w:pPr>
        <w:ind w:firstLine="720"/>
        <w:rPr>
          <w:rFonts w:ascii="Times New Roman" w:eastAsia="Kristen ITC" w:hAnsi="Times New Roman" w:cs="Times New Roman"/>
        </w:rPr>
      </w:pPr>
      <w:r>
        <w:rPr>
          <w:rFonts w:ascii="Times New Roman" w:eastAsia="Kristen ITC" w:hAnsi="Times New Roman" w:cs="Times New Roman"/>
        </w:rPr>
        <w:t xml:space="preserve">Noah can be considered a gifted learned in many ways. He shows the ability to improvise and </w:t>
      </w:r>
      <w:r w:rsidR="000A3E77">
        <w:rPr>
          <w:rFonts w:ascii="Times New Roman" w:eastAsia="Kristen ITC" w:hAnsi="Times New Roman" w:cs="Times New Roman"/>
        </w:rPr>
        <w:t xml:space="preserve">adapt to </w:t>
      </w:r>
      <w:r>
        <w:rPr>
          <w:rFonts w:ascii="Times New Roman" w:eastAsia="Kristen ITC" w:hAnsi="Times New Roman" w:cs="Times New Roman"/>
        </w:rPr>
        <w:t>situations quickly. For example, when the cat ruined the invitations with ink, he used the damaged invitations as special invites that would be awarded a prize. Additionally, he came up with the idea of using his own personal items as prizes</w:t>
      </w:r>
      <w:r w:rsidR="000A3E77">
        <w:rPr>
          <w:rFonts w:ascii="Times New Roman" w:eastAsia="Kristen ITC" w:hAnsi="Times New Roman" w:cs="Times New Roman"/>
        </w:rPr>
        <w:t xml:space="preserve"> to the people with the paw print invitations. He can be resourceful in tight situations like when they discovered that the cake was too tall for the car and when carrying it in the wagon without ice it would melt. Noah is able to learn new tasks quickly and with ease, such as learning the art of calligraphy at his grandparents’ house. He is a part of the Epiphany academic team that </w:t>
      </w:r>
      <w:r w:rsidR="008F7DEE">
        <w:rPr>
          <w:rFonts w:ascii="Times New Roman" w:eastAsia="Kristen ITC" w:hAnsi="Times New Roman" w:cs="Times New Roman"/>
        </w:rPr>
        <w:t>is</w:t>
      </w:r>
      <w:r w:rsidR="000A3E77">
        <w:rPr>
          <w:rFonts w:ascii="Times New Roman" w:eastAsia="Kristen ITC" w:hAnsi="Times New Roman" w:cs="Times New Roman"/>
        </w:rPr>
        <w:t xml:space="preserve"> made up of 6</w:t>
      </w:r>
      <w:r w:rsidR="000A3E77" w:rsidRPr="000A3E77">
        <w:rPr>
          <w:rFonts w:ascii="Times New Roman" w:eastAsia="Kristen ITC" w:hAnsi="Times New Roman" w:cs="Times New Roman"/>
          <w:vertAlign w:val="superscript"/>
        </w:rPr>
        <w:t>th</w:t>
      </w:r>
      <w:r w:rsidR="000A3E77">
        <w:rPr>
          <w:rFonts w:ascii="Times New Roman" w:eastAsia="Kristen ITC" w:hAnsi="Times New Roman" w:cs="Times New Roman"/>
        </w:rPr>
        <w:t xml:space="preserve"> graders going against the Maxwell team, which is made up of 8</w:t>
      </w:r>
      <w:r w:rsidR="000A3E77" w:rsidRPr="000A3E77">
        <w:rPr>
          <w:rFonts w:ascii="Times New Roman" w:eastAsia="Kristen ITC" w:hAnsi="Times New Roman" w:cs="Times New Roman"/>
          <w:vertAlign w:val="superscript"/>
        </w:rPr>
        <w:t>th</w:t>
      </w:r>
      <w:r w:rsidR="000A3E77">
        <w:rPr>
          <w:rFonts w:ascii="Times New Roman" w:eastAsia="Kristen ITC" w:hAnsi="Times New Roman" w:cs="Times New Roman"/>
        </w:rPr>
        <w:t xml:space="preserve"> graders.</w:t>
      </w:r>
    </w:p>
    <w:p w:rsidR="008F7DEE" w:rsidRDefault="008F7DEE" w:rsidP="008F7DEE">
      <w:pPr>
        <w:ind w:firstLine="720"/>
        <w:rPr>
          <w:rFonts w:ascii="Times New Roman" w:eastAsia="Kristen ITC" w:hAnsi="Times New Roman" w:cs="Times New Roman"/>
        </w:rPr>
      </w:pPr>
    </w:p>
    <w:p w:rsidR="008F7DEE" w:rsidRDefault="008F7DEE" w:rsidP="008F7DEE">
      <w:pPr>
        <w:ind w:firstLine="720"/>
        <w:rPr>
          <w:rFonts w:ascii="Times New Roman" w:eastAsia="Kristen ITC" w:hAnsi="Times New Roman" w:cs="Times New Roman"/>
        </w:rPr>
      </w:pPr>
    </w:p>
    <w:p w:rsidR="008F7DEE" w:rsidRDefault="008F7DEE" w:rsidP="008F7DEE">
      <w:pPr>
        <w:ind w:firstLine="720"/>
        <w:rPr>
          <w:rFonts w:ascii="Times New Roman" w:eastAsia="Kristen ITC" w:hAnsi="Times New Roman" w:cs="Times New Roman"/>
        </w:rPr>
      </w:pPr>
    </w:p>
    <w:p w:rsidR="008F7DEE" w:rsidRDefault="008F7DEE" w:rsidP="008F7DEE">
      <w:pPr>
        <w:ind w:firstLine="720"/>
        <w:rPr>
          <w:rFonts w:ascii="Times New Roman" w:eastAsia="Kristen ITC" w:hAnsi="Times New Roman" w:cs="Times New Roman"/>
        </w:rPr>
      </w:pPr>
    </w:p>
    <w:p w:rsidR="008F7DEE" w:rsidRDefault="008F7DEE" w:rsidP="008F7DEE">
      <w:pPr>
        <w:ind w:firstLine="720"/>
        <w:rPr>
          <w:rFonts w:ascii="Times New Roman" w:eastAsia="Kristen ITC" w:hAnsi="Times New Roman" w:cs="Times New Roman"/>
        </w:rPr>
      </w:pPr>
    </w:p>
    <w:p w:rsidR="008F7DEE" w:rsidRDefault="008F7DEE" w:rsidP="008F7DEE">
      <w:pPr>
        <w:ind w:firstLine="720"/>
        <w:rPr>
          <w:rFonts w:ascii="Times New Roman" w:eastAsia="Kristen ITC" w:hAnsi="Times New Roman" w:cs="Times New Roman"/>
        </w:rPr>
      </w:pPr>
    </w:p>
    <w:p w:rsidR="008F7DEE" w:rsidRDefault="008F7DEE" w:rsidP="008F7DEE">
      <w:pPr>
        <w:ind w:firstLine="720"/>
        <w:rPr>
          <w:rFonts w:ascii="Times New Roman" w:eastAsia="Kristen ITC" w:hAnsi="Times New Roman" w:cs="Times New Roman"/>
        </w:rPr>
      </w:pPr>
    </w:p>
    <w:p w:rsidR="008F7DEE" w:rsidRDefault="008F7DEE" w:rsidP="008F7DEE">
      <w:pPr>
        <w:ind w:firstLine="720"/>
        <w:rPr>
          <w:rFonts w:ascii="Times New Roman" w:eastAsia="Kristen ITC" w:hAnsi="Times New Roman" w:cs="Times New Roman"/>
        </w:rPr>
      </w:pPr>
    </w:p>
    <w:p w:rsidR="008F7DEE" w:rsidRDefault="008F7DEE" w:rsidP="008F7DEE">
      <w:pPr>
        <w:ind w:firstLine="720"/>
        <w:rPr>
          <w:rFonts w:ascii="Times New Roman" w:eastAsia="Kristen ITC" w:hAnsi="Times New Roman" w:cs="Times New Roman"/>
        </w:rPr>
      </w:pPr>
    </w:p>
    <w:p w:rsidR="008F7DEE" w:rsidRDefault="008F7DEE" w:rsidP="008F7DEE">
      <w:pPr>
        <w:ind w:firstLine="720"/>
        <w:rPr>
          <w:rFonts w:ascii="Times New Roman" w:eastAsia="Kristen ITC" w:hAnsi="Times New Roman" w:cs="Times New Roman"/>
        </w:rPr>
      </w:pPr>
    </w:p>
    <w:p w:rsidR="008F7DEE" w:rsidRDefault="008F7DEE" w:rsidP="008F7DEE">
      <w:pPr>
        <w:ind w:firstLine="720"/>
        <w:rPr>
          <w:rFonts w:ascii="Times New Roman" w:eastAsia="Kristen ITC" w:hAnsi="Times New Roman" w:cs="Times New Roman"/>
        </w:rPr>
      </w:pPr>
    </w:p>
    <w:p w:rsidR="008F7DEE" w:rsidRDefault="008F7DEE" w:rsidP="008F7DEE">
      <w:pPr>
        <w:ind w:firstLine="720"/>
        <w:rPr>
          <w:rFonts w:ascii="Times New Roman" w:eastAsia="Kristen ITC" w:hAnsi="Times New Roman" w:cs="Times New Roman"/>
        </w:rPr>
      </w:pPr>
    </w:p>
    <w:p w:rsidR="008F7DEE" w:rsidRDefault="008F7DEE" w:rsidP="008F7DEE">
      <w:pPr>
        <w:ind w:firstLine="720"/>
        <w:rPr>
          <w:rFonts w:ascii="Times New Roman" w:eastAsia="Kristen ITC" w:hAnsi="Times New Roman" w:cs="Times New Roman"/>
        </w:rPr>
      </w:pPr>
    </w:p>
    <w:p w:rsidR="008F7DEE" w:rsidRDefault="008F7DEE" w:rsidP="008F7DEE">
      <w:pPr>
        <w:ind w:firstLine="720"/>
        <w:rPr>
          <w:rFonts w:ascii="Times New Roman" w:eastAsia="Kristen ITC" w:hAnsi="Times New Roman" w:cs="Times New Roman"/>
        </w:rPr>
      </w:pPr>
    </w:p>
    <w:p w:rsidR="008F7DEE" w:rsidRDefault="008F7DEE" w:rsidP="008F7DEE">
      <w:pPr>
        <w:ind w:firstLine="720"/>
        <w:rPr>
          <w:rFonts w:ascii="Times New Roman" w:eastAsia="Kristen ITC" w:hAnsi="Times New Roman" w:cs="Times New Roman"/>
        </w:rPr>
      </w:pPr>
    </w:p>
    <w:p w:rsidR="008F7DEE" w:rsidRPr="008F7DEE" w:rsidRDefault="008F7DEE" w:rsidP="008F7DEE">
      <w:pPr>
        <w:ind w:firstLine="720"/>
        <w:rPr>
          <w:rFonts w:ascii="Times New Roman" w:eastAsia="Kristen ITC" w:hAnsi="Times New Roman" w:cs="Times New Roman"/>
          <w:sz w:val="144"/>
          <w:szCs w:val="144"/>
        </w:rPr>
      </w:pPr>
    </w:p>
    <w:sectPr w:rsidR="008F7DEE" w:rsidRPr="008F7DEE" w:rsidSect="005B063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5C74" w:rsidRDefault="00ED5C74" w:rsidP="00ED5C74">
      <w:pPr>
        <w:spacing w:after="0" w:line="240" w:lineRule="auto"/>
      </w:pPr>
      <w:r>
        <w:separator/>
      </w:r>
    </w:p>
  </w:endnote>
  <w:endnote w:type="continuationSeparator" w:id="0">
    <w:p w:rsidR="00ED5C74" w:rsidRDefault="00ED5C74" w:rsidP="00ED5C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5C74" w:rsidRDefault="00ED5C74" w:rsidP="00ED5C74">
      <w:pPr>
        <w:spacing w:after="0" w:line="240" w:lineRule="auto"/>
      </w:pPr>
      <w:r>
        <w:separator/>
      </w:r>
    </w:p>
  </w:footnote>
  <w:footnote w:type="continuationSeparator" w:id="0">
    <w:p w:rsidR="00ED5C74" w:rsidRDefault="00ED5C74" w:rsidP="00ED5C7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147A6A"/>
    <w:rsid w:val="000A3E77"/>
    <w:rsid w:val="00147A6A"/>
    <w:rsid w:val="002928D3"/>
    <w:rsid w:val="005B0631"/>
    <w:rsid w:val="008F7DEE"/>
    <w:rsid w:val="00B4263D"/>
    <w:rsid w:val="00C65F2A"/>
    <w:rsid w:val="00DF4782"/>
    <w:rsid w:val="00ED5C74"/>
    <w:rsid w:val="00F71A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6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5C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5C74"/>
  </w:style>
  <w:style w:type="paragraph" w:styleId="Footer">
    <w:name w:val="footer"/>
    <w:basedOn w:val="Normal"/>
    <w:link w:val="FooterChar"/>
    <w:uiPriority w:val="99"/>
    <w:unhideWhenUsed/>
    <w:rsid w:val="00ED5C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5C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ED4C7-2578-416F-A426-79C404DC8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Pages>
  <Words>131</Words>
  <Characters>750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Virginia Beach City Public Schools</Company>
  <LinksUpToDate>false</LinksUpToDate>
  <CharactersWithSpaces>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lastModifiedBy>
  <cp:revision>3</cp:revision>
  <dcterms:created xsi:type="dcterms:W3CDTF">2013-10-02T18:49:00Z</dcterms:created>
  <dcterms:modified xsi:type="dcterms:W3CDTF">2013-10-02T22:42:00Z</dcterms:modified>
</cp:coreProperties>
</file>